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FA38C6" w:rsidRDefault="00A76E40" w:rsidP="00FA38C6">
      <w:pPr>
        <w:jc w:val="center"/>
        <w:rPr>
          <w:i/>
          <w:noProof/>
          <w:sz w:val="20"/>
          <w:szCs w:val="20"/>
        </w:rPr>
      </w:pP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B248A7" w:rsidRPr="00FA38C6" w:rsidRDefault="00D85732" w:rsidP="00B248A7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5B5523"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85732" w:rsidRPr="00FA38C6" w:rsidRDefault="00D85732" w:rsidP="00525119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85732" w:rsidRPr="00FA38C6" w:rsidRDefault="00FD0F98" w:rsidP="00525119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23</w:t>
      </w:r>
      <w:r w:rsidR="00D85732" w:rsidRPr="00FA38C6">
        <w:rPr>
          <w:rFonts w:eastAsia="Calibri"/>
          <w:b/>
          <w:sz w:val="20"/>
          <w:szCs w:val="20"/>
          <w:lang w:eastAsia="en-US"/>
        </w:rPr>
        <w:t>/TP/</w:t>
      </w:r>
      <w:r w:rsidR="003F22CB" w:rsidRPr="00FA38C6">
        <w:rPr>
          <w:rFonts w:eastAsia="Calibri"/>
          <w:b/>
          <w:sz w:val="20"/>
          <w:szCs w:val="20"/>
          <w:lang w:eastAsia="en-US"/>
        </w:rPr>
        <w:t>SKO</w:t>
      </w:r>
      <w:r w:rsidR="00D85732" w:rsidRPr="00FA38C6">
        <w:rPr>
          <w:rFonts w:eastAsia="Calibri"/>
          <w:b/>
          <w:sz w:val="20"/>
          <w:szCs w:val="20"/>
          <w:lang w:eastAsia="en-US"/>
        </w:rPr>
        <w:t>/202</w:t>
      </w:r>
      <w:r w:rsidR="005B5523">
        <w:rPr>
          <w:rFonts w:eastAsia="Calibri"/>
          <w:b/>
          <w:sz w:val="20"/>
          <w:szCs w:val="20"/>
          <w:lang w:eastAsia="en-US"/>
        </w:rPr>
        <w:t>2</w:t>
      </w:r>
    </w:p>
    <w:p w:rsidR="00D85732" w:rsidRPr="00FA38C6" w:rsidRDefault="00D85732" w:rsidP="00D85732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85732" w:rsidRPr="00FA38C6" w:rsidRDefault="00D85732" w:rsidP="00D85732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A76E40" w:rsidRPr="00FA38C6" w:rsidRDefault="00A76E40" w:rsidP="00A76E40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>OŚWIADC</w:t>
      </w:r>
      <w:r w:rsidR="002D05DF">
        <w:rPr>
          <w:rFonts w:eastAsia="Calibri"/>
          <w:b/>
          <w:sz w:val="28"/>
          <w:szCs w:val="32"/>
          <w:u w:val="single"/>
          <w:lang w:eastAsia="en-US"/>
        </w:rPr>
        <w:t xml:space="preserve">ZENIE WYKONAWCY O NIEPODLEGANIU </w:t>
      </w: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WYKLUCZENIU ORAZ O SPEŁNIANIU WARUNKÓW UDZIAŁU W POSTĘPOWANIU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 xml:space="preserve">125 </w:t>
      </w:r>
      <w:r w:rsidRPr="00FA38C6">
        <w:rPr>
          <w:b/>
          <w:sz w:val="20"/>
          <w:szCs w:val="20"/>
        </w:rPr>
        <w:t xml:space="preserve">ust. 1 ustawy z dnia </w:t>
      </w:r>
      <w:r w:rsidR="00F02A1C" w:rsidRPr="00FA38C6">
        <w:rPr>
          <w:b/>
          <w:sz w:val="20"/>
          <w:szCs w:val="20"/>
        </w:rPr>
        <w:t xml:space="preserve">11 września 2019 </w:t>
      </w:r>
      <w:r w:rsidRPr="00FA38C6">
        <w:rPr>
          <w:b/>
          <w:sz w:val="20"/>
          <w:szCs w:val="20"/>
        </w:rPr>
        <w:t xml:space="preserve">r.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</w:t>
      </w:r>
      <w:r w:rsidR="00F02A1C" w:rsidRPr="00FA38C6">
        <w:rPr>
          <w:b/>
          <w:sz w:val="20"/>
          <w:szCs w:val="20"/>
        </w:rPr>
        <w:t xml:space="preserve">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C13DA" w:rsidRPr="00FA38C6" w:rsidRDefault="00DC13DA" w:rsidP="00A76E40">
      <w:pPr>
        <w:spacing w:line="360" w:lineRule="auto"/>
        <w:jc w:val="center"/>
        <w:rPr>
          <w:b/>
          <w:sz w:val="20"/>
          <w:szCs w:val="20"/>
        </w:rPr>
      </w:pPr>
    </w:p>
    <w:p w:rsidR="00DC13DA" w:rsidRPr="00FA38C6" w:rsidRDefault="00A76E40" w:rsidP="0031465A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FA38C6" w:rsidRDefault="00B07222" w:rsidP="00A76E40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A76E40" w:rsidRPr="00FA38C6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</w:r>
      <w:r w:rsidR="00A76E40"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782AB1" w:rsidRPr="00FA38C6" w:rsidRDefault="00782AB1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B07222" w:rsidRPr="00FA38C6" w:rsidRDefault="00B07222" w:rsidP="00A76E40">
      <w:pPr>
        <w:spacing w:line="360" w:lineRule="auto"/>
        <w:rPr>
          <w:b/>
          <w:bCs/>
          <w:i/>
          <w:iCs/>
          <w:u w:val="single"/>
        </w:rPr>
      </w:pPr>
    </w:p>
    <w:p w:rsidR="00D85732" w:rsidRPr="00FA38C6" w:rsidRDefault="004805B8" w:rsidP="00D85732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880D4F" w:rsidRPr="00880D4F">
        <w:rPr>
          <w:b/>
          <w:i/>
          <w:szCs w:val="32"/>
          <w:lang w:eastAsia="ar-SA"/>
        </w:rPr>
        <w:t>Dostawa serwer</w:t>
      </w:r>
      <w:r w:rsidR="00FD0F98">
        <w:rPr>
          <w:b/>
          <w:i/>
          <w:szCs w:val="32"/>
          <w:lang w:eastAsia="ar-SA"/>
        </w:rPr>
        <w:t>a</w:t>
      </w:r>
      <w:r w:rsidR="00880D4F" w:rsidRPr="00880D4F">
        <w:rPr>
          <w:b/>
          <w:i/>
          <w:szCs w:val="32"/>
          <w:lang w:eastAsia="ar-SA"/>
        </w:rPr>
        <w:t xml:space="preserve"> aplikacji i bazy danych</w:t>
      </w:r>
      <w:r w:rsidRPr="00FA38C6">
        <w:rPr>
          <w:b/>
          <w:i/>
          <w:szCs w:val="32"/>
          <w:lang w:eastAsia="ar-SA"/>
        </w:rPr>
        <w:t>”.</w:t>
      </w:r>
    </w:p>
    <w:p w:rsidR="00525119" w:rsidRPr="00FA38C6" w:rsidRDefault="00525119" w:rsidP="00D85732">
      <w:pPr>
        <w:spacing w:line="360" w:lineRule="auto"/>
        <w:jc w:val="center"/>
        <w:rPr>
          <w:b/>
          <w:sz w:val="22"/>
          <w:u w:val="single"/>
        </w:rPr>
      </w:pPr>
    </w:p>
    <w:p w:rsidR="004805B8" w:rsidRPr="00FA38C6" w:rsidRDefault="004805B8" w:rsidP="00EE5C7F">
      <w:pPr>
        <w:spacing w:line="360" w:lineRule="auto"/>
        <w:rPr>
          <w:b/>
          <w:sz w:val="22"/>
          <w:u w:val="single"/>
        </w:rPr>
      </w:pPr>
      <w:bookmarkStart w:id="0" w:name="_GoBack"/>
      <w:bookmarkEnd w:id="0"/>
    </w:p>
    <w:p w:rsidR="00A76E40" w:rsidRPr="00FA38C6" w:rsidRDefault="00A76E40" w:rsidP="00A76E40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A76E40" w:rsidRPr="00FA38C6" w:rsidRDefault="00A76E40" w:rsidP="00CB61A4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</w:t>
      </w:r>
      <w:r w:rsidR="00CB61A4" w:rsidRPr="00FA38C6">
        <w:rPr>
          <w:b/>
          <w:sz w:val="18"/>
          <w:szCs w:val="18"/>
        </w:rPr>
        <w:t>125</w:t>
      </w:r>
      <w:r w:rsidRPr="00FA38C6">
        <w:rPr>
          <w:b/>
          <w:sz w:val="18"/>
          <w:szCs w:val="18"/>
        </w:rPr>
        <w:t xml:space="preserve"> ust. 1 </w:t>
      </w:r>
      <w:r w:rsidR="00F02A1C"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przesłanek wykluczenia z postępowania 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>Oświadczam, że nie podlegam wykluczen</w:t>
      </w:r>
      <w:r w:rsidR="00024566" w:rsidRPr="00FA38C6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FA38C6">
        <w:rPr>
          <w:rFonts w:ascii="Times New Roman" w:hAnsi="Times New Roman"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="002F664B"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31465A" w:rsidRPr="00E9151D" w:rsidRDefault="00E9151D" w:rsidP="00E9151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E9151D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A76E40" w:rsidRPr="00FA38C6" w:rsidRDefault="00A76E40" w:rsidP="00A76E40">
      <w:pPr>
        <w:spacing w:line="360" w:lineRule="auto"/>
        <w:jc w:val="center"/>
        <w:rPr>
          <w:b/>
          <w:i/>
          <w:sz w:val="2"/>
          <w:szCs w:val="20"/>
          <w:u w:val="single"/>
          <w:lang w:eastAsia="ar-SA"/>
        </w:rPr>
      </w:pPr>
    </w:p>
    <w:p w:rsidR="00A76E40" w:rsidRPr="00FA38C6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b/>
          <w:sz w:val="18"/>
          <w:szCs w:val="18"/>
        </w:rPr>
        <w:t>*)</w:t>
      </w:r>
      <w:r w:rsidRPr="00FA38C6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i/>
          <w:sz w:val="18"/>
          <w:szCs w:val="18"/>
        </w:rPr>
        <w:t>(podać mającą zastosowanie podstawę wykluczenia spośród wymienionych w</w:t>
      </w:r>
      <w:r w:rsidR="001F2611" w:rsidRPr="00FA38C6">
        <w:rPr>
          <w:rFonts w:ascii="Times New Roman" w:hAnsi="Times New Roman"/>
          <w:i/>
          <w:sz w:val="18"/>
          <w:szCs w:val="18"/>
        </w:rPr>
        <w:t> </w:t>
      </w:r>
      <w:r w:rsidRPr="00FA38C6">
        <w:rPr>
          <w:rFonts w:ascii="Times New Roman" w:hAnsi="Times New Roman"/>
          <w:i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i/>
          <w:sz w:val="18"/>
          <w:szCs w:val="18"/>
        </w:rPr>
        <w:t>108 ust. 1</w:t>
      </w:r>
      <w:r w:rsidRPr="00FA38C6">
        <w:rPr>
          <w:rFonts w:ascii="Times New Roman" w:hAnsi="Times New Roman"/>
          <w:i/>
          <w:sz w:val="18"/>
          <w:szCs w:val="18"/>
        </w:rPr>
        <w:t>).</w:t>
      </w:r>
      <w:r w:rsidRPr="00FA38C6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110</w:t>
      </w:r>
      <w:r w:rsidRPr="00FA38C6">
        <w:rPr>
          <w:rFonts w:ascii="Times New Roman" w:hAnsi="Times New Roman"/>
          <w:sz w:val="18"/>
          <w:szCs w:val="18"/>
        </w:rPr>
        <w:t xml:space="preserve"> ust.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2</w:t>
      </w:r>
      <w:r w:rsidRPr="00FA38C6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A76E40" w:rsidRPr="00FA38C6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="00A76E40"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A76E40" w:rsidRPr="00FA38C6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D8573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85732" w:rsidRPr="00FA38C6" w:rsidRDefault="00D85732" w:rsidP="00A76E40">
      <w:pPr>
        <w:spacing w:line="360" w:lineRule="auto"/>
        <w:jc w:val="both"/>
        <w:rPr>
          <w:i/>
          <w:sz w:val="28"/>
          <w:szCs w:val="28"/>
        </w:rPr>
      </w:pPr>
    </w:p>
    <w:p w:rsidR="00A76E40" w:rsidRPr="00FA38C6" w:rsidRDefault="00A76E40" w:rsidP="00A17468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 w:rsidR="00A17468" w:rsidRPr="00FA38C6"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A76E40" w:rsidRPr="00FA38C6" w:rsidRDefault="00A76E40" w:rsidP="00CB61A4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>125</w:t>
      </w:r>
      <w:r w:rsidRPr="00FA38C6">
        <w:rPr>
          <w:b/>
          <w:sz w:val="20"/>
          <w:szCs w:val="20"/>
        </w:rPr>
        <w:t xml:space="preserve"> ust. 1 </w:t>
      </w:r>
      <w:r w:rsidRPr="00FA38C6">
        <w:rPr>
          <w:sz w:val="20"/>
          <w:szCs w:val="20"/>
        </w:rPr>
        <w:t>u</w:t>
      </w:r>
      <w:r w:rsidR="00F02A1C" w:rsidRPr="00FA38C6">
        <w:rPr>
          <w:sz w:val="20"/>
          <w:szCs w:val="20"/>
        </w:rPr>
        <w:t xml:space="preserve">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A76E40" w:rsidRPr="00FA38C6" w:rsidRDefault="00A76E40" w:rsidP="00A76E4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</w:t>
      </w:r>
      <w:r w:rsidR="00A47A89" w:rsidRPr="00FA38C6">
        <w:rPr>
          <w:rFonts w:eastAsia="Calibri"/>
          <w:sz w:val="20"/>
          <w:szCs w:val="20"/>
          <w:lang w:eastAsia="en-US"/>
        </w:rPr>
        <w:t>rzez zamawiającego w rozdz. V S</w:t>
      </w:r>
      <w:r w:rsidRPr="00FA38C6">
        <w:rPr>
          <w:rFonts w:eastAsia="Calibri"/>
          <w:sz w:val="20"/>
          <w:szCs w:val="20"/>
          <w:lang w:eastAsia="en-US"/>
        </w:rPr>
        <w:t>WZ.</w:t>
      </w:r>
    </w:p>
    <w:p w:rsidR="0031465A" w:rsidRPr="00FA38C6" w:rsidRDefault="0031465A" w:rsidP="0031465A">
      <w:pPr>
        <w:rPr>
          <w:b/>
          <w:u w:val="single"/>
        </w:rPr>
      </w:pPr>
    </w:p>
    <w:p w:rsidR="00A76E40" w:rsidRPr="00FA38C6" w:rsidRDefault="00A76E40" w:rsidP="0031465A">
      <w:pPr>
        <w:spacing w:line="360" w:lineRule="auto"/>
        <w:jc w:val="both"/>
        <w:rPr>
          <w:b/>
          <w:sz w:val="21"/>
          <w:szCs w:val="21"/>
        </w:rPr>
      </w:pPr>
    </w:p>
    <w:p w:rsidR="00A76E40" w:rsidRPr="00FA38C6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A76E40" w:rsidRPr="00FA38C6" w:rsidRDefault="00A76E40" w:rsidP="0031465A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782AB1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964275" w:rsidRPr="00FA38C6" w:rsidRDefault="00AC7FD0" w:rsidP="00AC7FD0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964275" w:rsidRPr="00FA38C6" w:rsidRDefault="00964275" w:rsidP="004B00A2">
      <w:pPr>
        <w:spacing w:line="276" w:lineRule="auto"/>
        <w:rPr>
          <w:sz w:val="2"/>
          <w:szCs w:val="2"/>
        </w:rPr>
      </w:pPr>
    </w:p>
    <w:sectPr w:rsidR="00964275" w:rsidRPr="00FA38C6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A4" w:rsidRDefault="00A979A4">
      <w:r>
        <w:separator/>
      </w:r>
    </w:p>
  </w:endnote>
  <w:endnote w:type="continuationSeparator" w:id="0">
    <w:p w:rsidR="00A979A4" w:rsidRDefault="00A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80768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3C29A" id="Łącznik prosty 2" o:spid="_x0000_s1026" style="position:absolute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77696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EE69B" id="Łącznik prosty 22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A4" w:rsidRDefault="00A979A4">
      <w:r>
        <w:separator/>
      </w:r>
    </w:p>
  </w:footnote>
  <w:footnote w:type="continuationSeparator" w:id="0">
    <w:p w:rsidR="00A979A4" w:rsidRDefault="00A97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880D4F">
    <w:pPr>
      <w:pStyle w:val="Nagwek"/>
    </w:pPr>
    <w:r>
      <w:rPr>
        <w:noProof/>
        <w:lang w:val="pl-PL" w:eastAsia="pl-PL"/>
      </w:rPr>
      <w:drawing>
        <wp:inline distT="0" distB="0" distL="0" distR="0" wp14:anchorId="71C32846">
          <wp:extent cx="5309870" cy="1359535"/>
          <wp:effectExtent l="0" t="0" r="508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880D4F" w:rsidP="00FA38C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199005BC">
          <wp:extent cx="5309870" cy="1359535"/>
          <wp:effectExtent l="0" t="0" r="508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1E9A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286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067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9F0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7D0"/>
    <w:rsid w:val="002C6F82"/>
    <w:rsid w:val="002D05DF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36705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22C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4F7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05B8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119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523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3D94"/>
    <w:rsid w:val="00824C5B"/>
    <w:rsid w:val="00826A13"/>
    <w:rsid w:val="00826C7B"/>
    <w:rsid w:val="0083089C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D4F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9F4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612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AB1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5FF8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979A4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DC7"/>
    <w:rsid w:val="00AB2E3E"/>
    <w:rsid w:val="00AB588C"/>
    <w:rsid w:val="00AB63BF"/>
    <w:rsid w:val="00AC015A"/>
    <w:rsid w:val="00AC090B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248A7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49B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DC9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6B28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5732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5A87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51D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5C7F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CE1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AC8"/>
    <w:rsid w:val="00F81B34"/>
    <w:rsid w:val="00F821C1"/>
    <w:rsid w:val="00F85D89"/>
    <w:rsid w:val="00F87EB4"/>
    <w:rsid w:val="00F94DCB"/>
    <w:rsid w:val="00F952CF"/>
    <w:rsid w:val="00F967AE"/>
    <w:rsid w:val="00F97E3A"/>
    <w:rsid w:val="00FA1DF0"/>
    <w:rsid w:val="00FA2693"/>
    <w:rsid w:val="00FA3294"/>
    <w:rsid w:val="00FA38C6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0F98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uiPriority w:val="1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C287-15E6-4D0B-BDED-E8873798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Użytkownik systemu Windows</cp:lastModifiedBy>
  <cp:revision>23</cp:revision>
  <cp:lastPrinted>2021-01-29T08:14:00Z</cp:lastPrinted>
  <dcterms:created xsi:type="dcterms:W3CDTF">2021-02-02T23:20:00Z</dcterms:created>
  <dcterms:modified xsi:type="dcterms:W3CDTF">2022-12-28T08:38:00Z</dcterms:modified>
</cp:coreProperties>
</file>